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5" w:rsidRDefault="00791682" w:rsidP="00791682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Pr="00EB584D" w:rsidRDefault="00E90565" w:rsidP="00E9056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7E5706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91682">
        <w:rPr>
          <w:sz w:val="28"/>
          <w:szCs w:val="28"/>
        </w:rPr>
        <w:t>_____</w:t>
      </w:r>
      <w:r w:rsidR="0044126E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49AB">
        <w:rPr>
          <w:sz w:val="28"/>
          <w:szCs w:val="28"/>
        </w:rPr>
        <w:t xml:space="preserve">сьомого </w:t>
      </w:r>
      <w:r>
        <w:rPr>
          <w:sz w:val="28"/>
          <w:szCs w:val="28"/>
        </w:rPr>
        <w:t>скликання)</w:t>
      </w:r>
    </w:p>
    <w:p w:rsidR="00E90565" w:rsidRPr="00EB584D" w:rsidRDefault="00E90565" w:rsidP="00E90565">
      <w:pPr>
        <w:pStyle w:val="3"/>
        <w:rPr>
          <w:sz w:val="28"/>
          <w:szCs w:val="28"/>
        </w:rPr>
      </w:pPr>
      <w:r w:rsidRPr="00EB584D">
        <w:rPr>
          <w:sz w:val="28"/>
          <w:szCs w:val="28"/>
        </w:rPr>
        <w:t xml:space="preserve">Р І Ш Е Н </w:t>
      </w:r>
      <w:proofErr w:type="spellStart"/>
      <w:r w:rsidRPr="00EB584D">
        <w:rPr>
          <w:sz w:val="28"/>
          <w:szCs w:val="28"/>
        </w:rPr>
        <w:t>Н</w:t>
      </w:r>
      <w:proofErr w:type="spellEnd"/>
      <w:r w:rsidRPr="00EB584D">
        <w:rPr>
          <w:sz w:val="28"/>
          <w:szCs w:val="28"/>
        </w:rPr>
        <w:t xml:space="preserve"> Я</w:t>
      </w:r>
    </w:p>
    <w:p w:rsidR="00E90565" w:rsidRPr="006956F3" w:rsidRDefault="00E90565" w:rsidP="00E90565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E90565" w:rsidP="007E5706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82D88" w:rsidRDefault="00B82D88" w:rsidP="00B82D88">
      <w:pPr>
        <w:ind w:firstLine="709"/>
        <w:rPr>
          <w:sz w:val="28"/>
          <w:szCs w:val="28"/>
        </w:rPr>
      </w:pPr>
    </w:p>
    <w:p w:rsidR="00B82D88" w:rsidRDefault="00B82D88" w:rsidP="00B82D88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міської цільової </w:t>
      </w:r>
    </w:p>
    <w:p w:rsidR="00B82D88" w:rsidRDefault="00B82D88" w:rsidP="00B82D88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Програми «Надання медичних послуг </w:t>
      </w:r>
    </w:p>
    <w:p w:rsidR="00791682" w:rsidRDefault="00B82D88" w:rsidP="00B82D88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дитячому населенню на 2020 рік»</w:t>
      </w:r>
    </w:p>
    <w:p w:rsidR="00B82D88" w:rsidRDefault="00791682" w:rsidP="00B82D88">
      <w:pPr>
        <w:tabs>
          <w:tab w:val="left" w:pos="6946"/>
          <w:tab w:val="left" w:pos="7088"/>
          <w:tab w:val="left" w:pos="723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 новій редакції</w:t>
      </w:r>
    </w:p>
    <w:p w:rsidR="00B82D88" w:rsidRDefault="00B82D88" w:rsidP="00B82D88">
      <w:pPr>
        <w:tabs>
          <w:tab w:val="left" w:pos="6946"/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</w:p>
    <w:p w:rsidR="00B82D88" w:rsidRDefault="00B82D88" w:rsidP="00B82D88">
      <w:pPr>
        <w:tabs>
          <w:tab w:val="left" w:pos="6946"/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</w:p>
    <w:p w:rsidR="00B82D88" w:rsidRDefault="00B82D88" w:rsidP="00B82D88">
      <w:pPr>
        <w:tabs>
          <w:tab w:val="left" w:pos="720"/>
          <w:tab w:val="left" w:pos="6946"/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 9,  міська рада  </w:t>
      </w:r>
    </w:p>
    <w:p w:rsidR="00B82D88" w:rsidRDefault="00B82D88" w:rsidP="00B82D88">
      <w:pPr>
        <w:pStyle w:val="Heading41"/>
        <w:spacing w:before="0" w:after="0"/>
        <w:jc w:val="both"/>
        <w:rPr>
          <w:b w:val="0"/>
          <w:lang w:val="uk-UA"/>
        </w:rPr>
      </w:pPr>
    </w:p>
    <w:p w:rsidR="00B82D88" w:rsidRDefault="00B82D88" w:rsidP="00B82D88">
      <w:pPr>
        <w:pStyle w:val="Heading41"/>
        <w:spacing w:before="0" w:after="0"/>
        <w:jc w:val="both"/>
        <w:rPr>
          <w:lang w:val="uk-UA"/>
        </w:rPr>
      </w:pPr>
      <w:r>
        <w:rPr>
          <w:b w:val="0"/>
          <w:lang w:val="uk-UA"/>
        </w:rPr>
        <w:t>ВИРІШИЛА:</w:t>
      </w:r>
    </w:p>
    <w:p w:rsidR="00B82D88" w:rsidRDefault="00B82D88" w:rsidP="00B82D88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B82D88" w:rsidRDefault="00B82D88" w:rsidP="00B82D8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міську цільову Програму </w:t>
      </w:r>
      <w:r>
        <w:rPr>
          <w:color w:val="000000"/>
          <w:sz w:val="28"/>
          <w:szCs w:val="28"/>
        </w:rPr>
        <w:t>«Н</w:t>
      </w:r>
      <w:r>
        <w:rPr>
          <w:sz w:val="28"/>
          <w:szCs w:val="28"/>
        </w:rPr>
        <w:t xml:space="preserve">адання </w:t>
      </w:r>
      <w:r>
        <w:rPr>
          <w:color w:val="000000"/>
          <w:sz w:val="28"/>
          <w:szCs w:val="28"/>
        </w:rPr>
        <w:t xml:space="preserve">медичних послуг дитячому населенню </w:t>
      </w:r>
      <w:r>
        <w:rPr>
          <w:sz w:val="28"/>
          <w:szCs w:val="28"/>
        </w:rPr>
        <w:t>на 2020 рік</w:t>
      </w:r>
      <w:r>
        <w:rPr>
          <w:color w:val="000000"/>
          <w:sz w:val="28"/>
          <w:szCs w:val="28"/>
        </w:rPr>
        <w:t>»</w:t>
      </w:r>
      <w:r w:rsidR="00791682">
        <w:rPr>
          <w:color w:val="000000"/>
          <w:sz w:val="28"/>
          <w:szCs w:val="28"/>
        </w:rPr>
        <w:t xml:space="preserve"> у новій редакції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(додається).</w:t>
      </w:r>
    </w:p>
    <w:p w:rsidR="00B82D88" w:rsidRDefault="00B82D88" w:rsidP="00B82D88">
      <w:pPr>
        <w:ind w:firstLine="709"/>
        <w:jc w:val="both"/>
        <w:rPr>
          <w:sz w:val="28"/>
          <w:szCs w:val="28"/>
        </w:rPr>
      </w:pPr>
    </w:p>
    <w:p w:rsidR="00B82D88" w:rsidRDefault="00B82D88" w:rsidP="00B82D8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Фінансовому управлінню міської ради (ВОРОНА О.І.) забезпечити фінансування міської цільової Програми «Надання медичних послуг дитячому населенню на 2020 рік» в межах наявного фінансового ресурсу.</w:t>
      </w:r>
    </w:p>
    <w:p w:rsidR="00B82D88" w:rsidRDefault="00B82D88" w:rsidP="00B82D8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</w:p>
    <w:p w:rsidR="00791682" w:rsidRDefault="00B82D88" w:rsidP="00B8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1682" w:rsidRPr="00791682">
        <w:rPr>
          <w:sz w:val="28"/>
          <w:szCs w:val="28"/>
        </w:rPr>
        <w:t>Рішення міської ради (</w:t>
      </w:r>
      <w:r w:rsidR="00791682">
        <w:rPr>
          <w:sz w:val="28"/>
          <w:szCs w:val="28"/>
        </w:rPr>
        <w:t>64</w:t>
      </w:r>
      <w:r w:rsidR="00791682" w:rsidRPr="00791682">
        <w:rPr>
          <w:sz w:val="28"/>
          <w:szCs w:val="28"/>
        </w:rPr>
        <w:t xml:space="preserve"> сесія 7 скликання) від </w:t>
      </w:r>
      <w:r w:rsidR="00791682">
        <w:rPr>
          <w:sz w:val="28"/>
          <w:szCs w:val="28"/>
        </w:rPr>
        <w:t>17 грудня</w:t>
      </w:r>
      <w:r w:rsidR="00791682" w:rsidRPr="00791682">
        <w:rPr>
          <w:sz w:val="28"/>
          <w:szCs w:val="28"/>
        </w:rPr>
        <w:t xml:space="preserve"> 2019 року №1</w:t>
      </w:r>
      <w:r w:rsidR="00791682">
        <w:rPr>
          <w:sz w:val="28"/>
          <w:szCs w:val="28"/>
        </w:rPr>
        <w:t>0</w:t>
      </w:r>
      <w:r w:rsidR="00791682" w:rsidRPr="00791682">
        <w:rPr>
          <w:sz w:val="28"/>
          <w:szCs w:val="28"/>
        </w:rPr>
        <w:t xml:space="preserve"> «Про затвердження міської цільової Програми «Надання медичної допомоги дитячому населенню на 20</w:t>
      </w:r>
      <w:r w:rsidR="00791682">
        <w:rPr>
          <w:sz w:val="28"/>
          <w:szCs w:val="28"/>
        </w:rPr>
        <w:t>20</w:t>
      </w:r>
      <w:r w:rsidR="00791682" w:rsidRPr="00791682">
        <w:rPr>
          <w:sz w:val="28"/>
          <w:szCs w:val="28"/>
        </w:rPr>
        <w:t xml:space="preserve"> рік» визнати таким, що втратило чинність.</w:t>
      </w:r>
    </w:p>
    <w:p w:rsidR="00791682" w:rsidRDefault="00791682" w:rsidP="00B82D88">
      <w:pPr>
        <w:ind w:firstLine="709"/>
        <w:jc w:val="both"/>
        <w:rPr>
          <w:sz w:val="28"/>
          <w:szCs w:val="28"/>
        </w:rPr>
      </w:pPr>
    </w:p>
    <w:p w:rsidR="00B82D88" w:rsidRDefault="00791682" w:rsidP="00B8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2D88">
        <w:rPr>
          <w:sz w:val="28"/>
          <w:szCs w:val="28"/>
        </w:rPr>
        <w:t>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(ПРАВОСУД О.М.) та постійну депутатську комісію з питань соціально-економічного розвитку, планування, обліку, бюджету, фінансів та цін (ЯЦЕНКО Є.М.).</w:t>
      </w:r>
    </w:p>
    <w:p w:rsidR="00B82D88" w:rsidRDefault="00B82D88" w:rsidP="00B82D88">
      <w:pPr>
        <w:ind w:firstLine="709"/>
        <w:jc w:val="both"/>
        <w:rPr>
          <w:sz w:val="28"/>
          <w:szCs w:val="28"/>
        </w:rPr>
      </w:pPr>
    </w:p>
    <w:p w:rsidR="00B82D88" w:rsidRDefault="00B82D88" w:rsidP="00B82D88">
      <w:pPr>
        <w:ind w:firstLine="709"/>
        <w:jc w:val="both"/>
        <w:rPr>
          <w:sz w:val="28"/>
          <w:szCs w:val="28"/>
        </w:rPr>
      </w:pPr>
    </w:p>
    <w:p w:rsidR="00B82D88" w:rsidRDefault="00B82D88" w:rsidP="00B82D8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О.М.ПОПЕНКО</w:t>
      </w:r>
    </w:p>
    <w:p w:rsidR="00B82D88" w:rsidRDefault="00B82D88" w:rsidP="00B82D88">
      <w:pPr>
        <w:ind w:firstLine="709"/>
        <w:rPr>
          <w:sz w:val="28"/>
          <w:szCs w:val="28"/>
        </w:rPr>
      </w:pPr>
      <w:r>
        <w:rPr>
          <w:rFonts w:eastAsia="Arial"/>
          <w:color w:val="FF0000"/>
          <w:sz w:val="28"/>
          <w:szCs w:val="28"/>
        </w:rPr>
        <w:tab/>
      </w:r>
    </w:p>
    <w:p w:rsidR="00212B17" w:rsidRPr="00CD3C78" w:rsidRDefault="00212B17" w:rsidP="00B82D88">
      <w:pPr>
        <w:ind w:firstLine="284"/>
        <w:jc w:val="both"/>
        <w:rPr>
          <w:sz w:val="28"/>
          <w:szCs w:val="28"/>
          <w:lang w:eastAsia="ru-RU"/>
        </w:rPr>
      </w:pPr>
    </w:p>
    <w:sectPr w:rsidR="00212B17" w:rsidRPr="00CD3C78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582B"/>
    <w:multiLevelType w:val="hybridMultilevel"/>
    <w:tmpl w:val="7846809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4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C64F2B"/>
    <w:multiLevelType w:val="hybridMultilevel"/>
    <w:tmpl w:val="28663A94"/>
    <w:lvl w:ilvl="0" w:tplc="0C08CF7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ABCE8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65"/>
    <w:rsid w:val="0003303D"/>
    <w:rsid w:val="00043367"/>
    <w:rsid w:val="00052915"/>
    <w:rsid w:val="000568A3"/>
    <w:rsid w:val="000B4D4E"/>
    <w:rsid w:val="000E05A1"/>
    <w:rsid w:val="000E7DCF"/>
    <w:rsid w:val="0010513B"/>
    <w:rsid w:val="00123C5A"/>
    <w:rsid w:val="00145245"/>
    <w:rsid w:val="00160664"/>
    <w:rsid w:val="0017395C"/>
    <w:rsid w:val="001B5C90"/>
    <w:rsid w:val="001C18CC"/>
    <w:rsid w:val="001C3679"/>
    <w:rsid w:val="001E5386"/>
    <w:rsid w:val="00202C1A"/>
    <w:rsid w:val="00212B17"/>
    <w:rsid w:val="002B0206"/>
    <w:rsid w:val="002B3408"/>
    <w:rsid w:val="002B7CC9"/>
    <w:rsid w:val="00310AB7"/>
    <w:rsid w:val="00326AAF"/>
    <w:rsid w:val="00357223"/>
    <w:rsid w:val="00375982"/>
    <w:rsid w:val="003B6F2F"/>
    <w:rsid w:val="003C506A"/>
    <w:rsid w:val="003D0AF5"/>
    <w:rsid w:val="003F086A"/>
    <w:rsid w:val="00413451"/>
    <w:rsid w:val="00424623"/>
    <w:rsid w:val="0044126E"/>
    <w:rsid w:val="004A5C7A"/>
    <w:rsid w:val="005323F0"/>
    <w:rsid w:val="00536378"/>
    <w:rsid w:val="005649AB"/>
    <w:rsid w:val="00595BD3"/>
    <w:rsid w:val="005B2E80"/>
    <w:rsid w:val="005B463F"/>
    <w:rsid w:val="005C0005"/>
    <w:rsid w:val="005D0879"/>
    <w:rsid w:val="005E2AC7"/>
    <w:rsid w:val="005E311A"/>
    <w:rsid w:val="00614E6F"/>
    <w:rsid w:val="006378E5"/>
    <w:rsid w:val="006406C4"/>
    <w:rsid w:val="006956F3"/>
    <w:rsid w:val="006C16D2"/>
    <w:rsid w:val="006D1272"/>
    <w:rsid w:val="006D2704"/>
    <w:rsid w:val="006D56A5"/>
    <w:rsid w:val="006E068B"/>
    <w:rsid w:val="0073397D"/>
    <w:rsid w:val="007647C8"/>
    <w:rsid w:val="007808C4"/>
    <w:rsid w:val="00791682"/>
    <w:rsid w:val="00797CA8"/>
    <w:rsid w:val="007B62E5"/>
    <w:rsid w:val="007B7901"/>
    <w:rsid w:val="007D1AF3"/>
    <w:rsid w:val="007D24FA"/>
    <w:rsid w:val="007D4780"/>
    <w:rsid w:val="007E5706"/>
    <w:rsid w:val="008031CD"/>
    <w:rsid w:val="008242B4"/>
    <w:rsid w:val="00864894"/>
    <w:rsid w:val="00896CBB"/>
    <w:rsid w:val="008C0034"/>
    <w:rsid w:val="008D53E6"/>
    <w:rsid w:val="00921275"/>
    <w:rsid w:val="00921F68"/>
    <w:rsid w:val="00922529"/>
    <w:rsid w:val="00934E32"/>
    <w:rsid w:val="0093537C"/>
    <w:rsid w:val="00943D20"/>
    <w:rsid w:val="00951E9E"/>
    <w:rsid w:val="00953A54"/>
    <w:rsid w:val="00971777"/>
    <w:rsid w:val="00983CF4"/>
    <w:rsid w:val="009B0F1D"/>
    <w:rsid w:val="009B3D2E"/>
    <w:rsid w:val="009F659E"/>
    <w:rsid w:val="00A067E1"/>
    <w:rsid w:val="00A353EE"/>
    <w:rsid w:val="00A41D7E"/>
    <w:rsid w:val="00A6031B"/>
    <w:rsid w:val="00A74798"/>
    <w:rsid w:val="00A82FA1"/>
    <w:rsid w:val="00A95CD9"/>
    <w:rsid w:val="00AB3BA5"/>
    <w:rsid w:val="00AD001F"/>
    <w:rsid w:val="00B82D88"/>
    <w:rsid w:val="00B928C9"/>
    <w:rsid w:val="00BD21F2"/>
    <w:rsid w:val="00BE412B"/>
    <w:rsid w:val="00C245F7"/>
    <w:rsid w:val="00C55D7D"/>
    <w:rsid w:val="00C62252"/>
    <w:rsid w:val="00C70567"/>
    <w:rsid w:val="00C93A1A"/>
    <w:rsid w:val="00CC6703"/>
    <w:rsid w:val="00CD3C78"/>
    <w:rsid w:val="00CF732E"/>
    <w:rsid w:val="00D32D3C"/>
    <w:rsid w:val="00D3501E"/>
    <w:rsid w:val="00D84E5C"/>
    <w:rsid w:val="00D92B9A"/>
    <w:rsid w:val="00DA0D6A"/>
    <w:rsid w:val="00DC3C8A"/>
    <w:rsid w:val="00DD138A"/>
    <w:rsid w:val="00DE2708"/>
    <w:rsid w:val="00E12C26"/>
    <w:rsid w:val="00E42666"/>
    <w:rsid w:val="00E44E07"/>
    <w:rsid w:val="00E81B6E"/>
    <w:rsid w:val="00E85784"/>
    <w:rsid w:val="00E90565"/>
    <w:rsid w:val="00EA486F"/>
    <w:rsid w:val="00EC3234"/>
    <w:rsid w:val="00EC364F"/>
    <w:rsid w:val="00ED74A1"/>
    <w:rsid w:val="00EF3314"/>
    <w:rsid w:val="00F34E4F"/>
    <w:rsid w:val="00F4048E"/>
    <w:rsid w:val="00F70121"/>
    <w:rsid w:val="00F70C30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Heading4">
    <w:name w:val="Heading 4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 w:val="x-none" w:eastAsia="x-none"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character" w:customStyle="1" w:styleId="13">
    <w:name w:val="Основной шрифт абзаца1"/>
    <w:rsid w:val="006406C4"/>
  </w:style>
  <w:style w:type="character" w:customStyle="1" w:styleId="FontStyle19">
    <w:name w:val="Font Style19"/>
    <w:rsid w:val="006406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2</cp:revision>
  <cp:lastPrinted>2019-10-28T13:53:00Z</cp:lastPrinted>
  <dcterms:created xsi:type="dcterms:W3CDTF">2020-01-29T12:23:00Z</dcterms:created>
  <dcterms:modified xsi:type="dcterms:W3CDTF">2020-01-29T12:23:00Z</dcterms:modified>
</cp:coreProperties>
</file>